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0C0" w:rsidRPr="00A010C0" w:rsidRDefault="00A010C0" w:rsidP="00A010C0">
      <w:pPr>
        <w:pStyle w:val="Title"/>
        <w:pBdr>
          <w:bottom w:val="single" w:sz="4" w:space="1" w:color="5B9BD5" w:themeColor="accent1"/>
        </w:pBdr>
        <w:spacing w:after="240"/>
        <w:rPr>
          <w:spacing w:val="10"/>
          <w:sz w:val="32"/>
        </w:rPr>
      </w:pPr>
      <w:bookmarkStart w:id="0" w:name="_GoBack"/>
      <w:bookmarkEnd w:id="0"/>
      <w:r w:rsidRPr="00A010C0">
        <w:rPr>
          <w:spacing w:val="10"/>
          <w:sz w:val="32"/>
        </w:rPr>
        <w:t xml:space="preserve">BDAI Board Meeting </w:t>
      </w:r>
      <w:r w:rsidRPr="00A010C0">
        <w:rPr>
          <w:rFonts w:cs="Arial"/>
          <w:spacing w:val="10"/>
          <w:sz w:val="32"/>
        </w:rPr>
        <w:t>|</w:t>
      </w:r>
      <w:r w:rsidRPr="00A010C0">
        <w:rPr>
          <w:spacing w:val="10"/>
          <w:sz w:val="32"/>
        </w:rPr>
        <w:t xml:space="preserve"> MINUTES</w:t>
      </w:r>
    </w:p>
    <w:tbl>
      <w:tblPr>
        <w:tblStyle w:val="TableGrid"/>
        <w:tblpPr w:leftFromText="180" w:rightFromText="180" w:vertAnchor="page" w:horzAnchor="margin" w:tblpY="2710"/>
        <w:tblW w:w="9648" w:type="dxa"/>
        <w:tblLook w:val="04A0" w:firstRow="1" w:lastRow="0" w:firstColumn="1" w:lastColumn="0" w:noHBand="0" w:noVBand="1"/>
      </w:tblPr>
      <w:tblGrid>
        <w:gridCol w:w="2592"/>
        <w:gridCol w:w="2592"/>
        <w:gridCol w:w="4464"/>
      </w:tblGrid>
      <w:tr w:rsidR="00A010C0" w:rsidRPr="00FF4616" w:rsidTr="00A352D7">
        <w:trPr>
          <w:trHeight w:val="576"/>
        </w:trPr>
        <w:tc>
          <w:tcPr>
            <w:tcW w:w="2592" w:type="dxa"/>
            <w:vAlign w:val="center"/>
          </w:tcPr>
          <w:p w:rsidR="00A010C0" w:rsidRPr="00A010C0" w:rsidRDefault="00A010C0" w:rsidP="00A352D7">
            <w:pPr>
              <w:rPr>
                <w:rFonts w:asciiTheme="majorHAnsi" w:hAnsiTheme="majorHAnsi"/>
                <w:color w:val="000000" w:themeColor="text1"/>
                <w:sz w:val="24"/>
              </w:rPr>
            </w:pPr>
            <w:r w:rsidRPr="00A010C0">
              <w:rPr>
                <w:rFonts w:asciiTheme="majorHAnsi" w:hAnsiTheme="majorHAnsi"/>
                <w:color w:val="000000" w:themeColor="text1"/>
                <w:sz w:val="24"/>
              </w:rPr>
              <w:t>Meeting Called By</w:t>
            </w:r>
          </w:p>
        </w:tc>
        <w:tc>
          <w:tcPr>
            <w:tcW w:w="2592" w:type="dxa"/>
            <w:vAlign w:val="center"/>
          </w:tcPr>
          <w:p w:rsidR="00A010C0" w:rsidRPr="00415CD9" w:rsidRDefault="00A010C0" w:rsidP="00A352D7">
            <w:r w:rsidRPr="00415CD9">
              <w:t>Tom Bousamra</w:t>
            </w:r>
          </w:p>
        </w:tc>
        <w:tc>
          <w:tcPr>
            <w:tcW w:w="4464" w:type="dxa"/>
            <w:vMerge w:val="restart"/>
            <w:vAlign w:val="center"/>
          </w:tcPr>
          <w:p w:rsidR="00A010C0" w:rsidRDefault="00A010C0" w:rsidP="00A352D7">
            <w:r w:rsidRPr="00A010C0">
              <w:rPr>
                <w:b/>
                <w:color w:val="5B9BD5" w:themeColor="accent1"/>
              </w:rPr>
              <w:t>Board Members Present:</w:t>
            </w:r>
            <w:r>
              <w:t xml:space="preserve"> Tom Bousamra, Ruth Anderson, Ruth Cilke, David Clinton, Toni Stanfield, Charles Rand, Nancy Bryant, Jill Zofia, Mary Beth Novak</w:t>
            </w:r>
          </w:p>
          <w:p w:rsidR="00A010C0" w:rsidRPr="00415CD9" w:rsidRDefault="00A010C0" w:rsidP="00A43DCB">
            <w:r w:rsidRPr="00A010C0">
              <w:rPr>
                <w:b/>
                <w:color w:val="5B9BD5" w:themeColor="accent1"/>
              </w:rPr>
              <w:t>Board Members Absent</w:t>
            </w:r>
            <w:r w:rsidRPr="007A6881">
              <w:rPr>
                <w:color w:val="5B9BD5" w:themeColor="accent1"/>
              </w:rPr>
              <w:t xml:space="preserve">: </w:t>
            </w:r>
            <w:r>
              <w:t>Darcie Pickren, Deb Zerafa, Diana Bauer</w:t>
            </w:r>
          </w:p>
        </w:tc>
      </w:tr>
      <w:tr w:rsidR="00A010C0" w:rsidRPr="00FF4616" w:rsidTr="00A352D7">
        <w:trPr>
          <w:trHeight w:val="576"/>
        </w:trPr>
        <w:tc>
          <w:tcPr>
            <w:tcW w:w="2592" w:type="dxa"/>
            <w:vAlign w:val="center"/>
          </w:tcPr>
          <w:p w:rsidR="00A010C0" w:rsidRPr="00A010C0" w:rsidRDefault="00A010C0" w:rsidP="00A352D7">
            <w:pPr>
              <w:rPr>
                <w:rFonts w:asciiTheme="majorHAnsi" w:hAnsiTheme="majorHAnsi"/>
                <w:color w:val="000000" w:themeColor="text1"/>
                <w:sz w:val="24"/>
              </w:rPr>
            </w:pPr>
            <w:r w:rsidRPr="00A010C0">
              <w:rPr>
                <w:rFonts w:asciiTheme="majorHAnsi" w:hAnsiTheme="majorHAnsi"/>
                <w:color w:val="000000" w:themeColor="text1"/>
                <w:sz w:val="24"/>
              </w:rPr>
              <w:t>Type of Meeting</w:t>
            </w:r>
          </w:p>
        </w:tc>
        <w:tc>
          <w:tcPr>
            <w:tcW w:w="2592" w:type="dxa"/>
            <w:vAlign w:val="center"/>
          </w:tcPr>
          <w:p w:rsidR="00A010C0" w:rsidRPr="00415CD9" w:rsidRDefault="00A010C0" w:rsidP="00A352D7">
            <w:r w:rsidRPr="00415CD9">
              <w:t>Monthly Meeting</w:t>
            </w:r>
          </w:p>
        </w:tc>
        <w:tc>
          <w:tcPr>
            <w:tcW w:w="4464" w:type="dxa"/>
            <w:vMerge/>
            <w:vAlign w:val="center"/>
          </w:tcPr>
          <w:p w:rsidR="00A010C0" w:rsidRPr="00FF4616" w:rsidRDefault="00A010C0" w:rsidP="00A352D7">
            <w:pPr>
              <w:rPr>
                <w:rFonts w:asciiTheme="majorHAnsi" w:hAnsiTheme="majorHAnsi"/>
              </w:rPr>
            </w:pPr>
          </w:p>
        </w:tc>
      </w:tr>
      <w:tr w:rsidR="00A010C0" w:rsidRPr="00FF4616" w:rsidTr="00A352D7">
        <w:trPr>
          <w:trHeight w:val="576"/>
        </w:trPr>
        <w:tc>
          <w:tcPr>
            <w:tcW w:w="2592" w:type="dxa"/>
            <w:vAlign w:val="center"/>
          </w:tcPr>
          <w:p w:rsidR="00A010C0" w:rsidRPr="00A010C0" w:rsidRDefault="00A010C0" w:rsidP="00A352D7">
            <w:pPr>
              <w:rPr>
                <w:rFonts w:asciiTheme="majorHAnsi" w:hAnsiTheme="majorHAnsi"/>
                <w:color w:val="000000" w:themeColor="text1"/>
                <w:sz w:val="24"/>
              </w:rPr>
            </w:pPr>
            <w:r w:rsidRPr="00A010C0">
              <w:rPr>
                <w:rFonts w:asciiTheme="majorHAnsi" w:hAnsiTheme="majorHAnsi"/>
                <w:color w:val="000000" w:themeColor="text1"/>
                <w:sz w:val="24"/>
              </w:rPr>
              <w:t>Facilitator</w:t>
            </w:r>
          </w:p>
        </w:tc>
        <w:tc>
          <w:tcPr>
            <w:tcW w:w="2592" w:type="dxa"/>
            <w:vAlign w:val="center"/>
          </w:tcPr>
          <w:p w:rsidR="00A010C0" w:rsidRPr="00415CD9" w:rsidRDefault="00A010C0" w:rsidP="00A352D7">
            <w:r w:rsidRPr="00415CD9">
              <w:t>Tom Bousamra</w:t>
            </w:r>
          </w:p>
        </w:tc>
        <w:tc>
          <w:tcPr>
            <w:tcW w:w="4464" w:type="dxa"/>
            <w:vMerge/>
            <w:vAlign w:val="center"/>
          </w:tcPr>
          <w:p w:rsidR="00A010C0" w:rsidRPr="00FF4616" w:rsidRDefault="00A010C0" w:rsidP="00A352D7">
            <w:pPr>
              <w:rPr>
                <w:rFonts w:asciiTheme="majorHAnsi" w:hAnsiTheme="majorHAnsi"/>
              </w:rPr>
            </w:pPr>
          </w:p>
        </w:tc>
      </w:tr>
      <w:tr w:rsidR="00A010C0" w:rsidRPr="00FF4616" w:rsidTr="00A352D7">
        <w:trPr>
          <w:trHeight w:val="576"/>
        </w:trPr>
        <w:tc>
          <w:tcPr>
            <w:tcW w:w="2592" w:type="dxa"/>
            <w:vAlign w:val="center"/>
          </w:tcPr>
          <w:p w:rsidR="00A010C0" w:rsidRPr="00A010C0" w:rsidRDefault="00A010C0" w:rsidP="00A352D7">
            <w:pPr>
              <w:rPr>
                <w:rFonts w:asciiTheme="majorHAnsi" w:hAnsiTheme="majorHAnsi"/>
                <w:color w:val="000000" w:themeColor="text1"/>
                <w:sz w:val="24"/>
              </w:rPr>
            </w:pPr>
            <w:r w:rsidRPr="00A010C0">
              <w:rPr>
                <w:rFonts w:asciiTheme="majorHAnsi" w:hAnsiTheme="majorHAnsi"/>
                <w:color w:val="000000" w:themeColor="text1"/>
                <w:sz w:val="24"/>
              </w:rPr>
              <w:t>Secretary</w:t>
            </w:r>
          </w:p>
        </w:tc>
        <w:tc>
          <w:tcPr>
            <w:tcW w:w="2592" w:type="dxa"/>
            <w:vAlign w:val="center"/>
          </w:tcPr>
          <w:p w:rsidR="00A010C0" w:rsidRPr="00415CD9" w:rsidRDefault="00A010C0" w:rsidP="00A352D7">
            <w:r w:rsidRPr="00415CD9">
              <w:t>Ruth Cilke</w:t>
            </w:r>
          </w:p>
        </w:tc>
        <w:tc>
          <w:tcPr>
            <w:tcW w:w="4464" w:type="dxa"/>
            <w:vMerge/>
            <w:vAlign w:val="center"/>
          </w:tcPr>
          <w:p w:rsidR="00A010C0" w:rsidRPr="00FF4616" w:rsidRDefault="00A010C0" w:rsidP="00A352D7">
            <w:pPr>
              <w:rPr>
                <w:rFonts w:asciiTheme="majorHAnsi" w:hAnsiTheme="majorHAnsi"/>
              </w:rPr>
            </w:pPr>
          </w:p>
        </w:tc>
      </w:tr>
    </w:tbl>
    <w:p w:rsidR="00A010C0" w:rsidRDefault="00A010C0" w:rsidP="00A010C0">
      <w:pPr>
        <w:rPr>
          <w:color w:val="404040" w:themeColor="text1" w:themeTint="BF"/>
        </w:rPr>
      </w:pPr>
      <w:r>
        <w:rPr>
          <w:color w:val="404040" w:themeColor="text1" w:themeTint="BF"/>
        </w:rPr>
        <w:t>June 18</w:t>
      </w:r>
      <w:r w:rsidRPr="00415CD9">
        <w:rPr>
          <w:color w:val="404040" w:themeColor="text1" w:themeTint="BF"/>
        </w:rPr>
        <w:t>, 201</w:t>
      </w:r>
      <w:r>
        <w:rPr>
          <w:color w:val="404040" w:themeColor="text1" w:themeTint="BF"/>
        </w:rPr>
        <w:t>9</w:t>
      </w:r>
      <w:r w:rsidRPr="00415CD9">
        <w:rPr>
          <w:color w:val="404040" w:themeColor="text1" w:themeTint="BF"/>
        </w:rPr>
        <w:t xml:space="preserve"> </w:t>
      </w:r>
      <w:r w:rsidRPr="00415CD9">
        <w:rPr>
          <w:rFonts w:cs="Arial"/>
          <w:color w:val="404040" w:themeColor="text1" w:themeTint="BF"/>
        </w:rPr>
        <w:t>|</w:t>
      </w:r>
      <w:r w:rsidRPr="00415CD9">
        <w:rPr>
          <w:color w:val="404040" w:themeColor="text1" w:themeTint="BF"/>
        </w:rPr>
        <w:t xml:space="preserve"> 6:00pm </w:t>
      </w:r>
      <w:r w:rsidRPr="00415CD9">
        <w:rPr>
          <w:rFonts w:cs="Arial"/>
          <w:color w:val="404040" w:themeColor="text1" w:themeTint="BF"/>
        </w:rPr>
        <w:t>|</w:t>
      </w:r>
      <w:r>
        <w:rPr>
          <w:color w:val="404040" w:themeColor="text1" w:themeTint="BF"/>
        </w:rPr>
        <w:t xml:space="preserve"> CRS Office</w:t>
      </w:r>
      <w:r w:rsidRPr="00415CD9">
        <w:rPr>
          <w:color w:val="404040" w:themeColor="text1" w:themeTint="BF"/>
        </w:rPr>
        <w:t>,</w:t>
      </w:r>
      <w:r>
        <w:rPr>
          <w:color w:val="404040" w:themeColor="text1" w:themeTint="BF"/>
        </w:rPr>
        <w:t xml:space="preserve"> 2240 South Airport Rd.</w:t>
      </w:r>
      <w:r w:rsidRPr="00415CD9">
        <w:rPr>
          <w:color w:val="404040" w:themeColor="text1" w:themeTint="BF"/>
        </w:rPr>
        <w:t xml:space="preserve"> Traverse City, Michigan </w:t>
      </w:r>
    </w:p>
    <w:p w:rsidR="00A43DCB" w:rsidRDefault="00A010C0" w:rsidP="00A43DCB">
      <w:pPr>
        <w:spacing w:before="240"/>
      </w:pPr>
      <w:r>
        <w:t xml:space="preserve">Approval of 05/21/2019 Minutes: </w:t>
      </w:r>
      <w:r w:rsidR="00BF1C12">
        <w:t>Ruth Anderson motion to approve.</w:t>
      </w:r>
      <w:r>
        <w:t xml:space="preserve"> Dave Clinton seconded. Motion carried. </w:t>
      </w:r>
    </w:p>
    <w:p w:rsidR="00102B50" w:rsidRDefault="00A010C0" w:rsidP="00A43DCB">
      <w:pPr>
        <w:spacing w:before="240"/>
      </w:pPr>
      <w:r w:rsidRPr="00102B50">
        <w:rPr>
          <w:b/>
        </w:rPr>
        <w:t>Treasurer’s Report</w:t>
      </w:r>
      <w:r>
        <w:t>:  Checking balance of $4464.98.</w:t>
      </w:r>
    </w:p>
    <w:p w:rsidR="00102B50" w:rsidRDefault="00102B50" w:rsidP="00102B50">
      <w:pPr>
        <w:pStyle w:val="NoSpacing"/>
        <w:rPr>
          <w:b/>
          <w:u w:val="single"/>
        </w:rPr>
      </w:pPr>
      <w:r w:rsidRPr="00102B50">
        <w:rPr>
          <w:b/>
          <w:u w:val="single"/>
        </w:rPr>
        <w:t>Administration – Tom Bousamra</w:t>
      </w:r>
    </w:p>
    <w:p w:rsidR="00102B50" w:rsidRPr="00102B50" w:rsidRDefault="00102B50" w:rsidP="00102B50">
      <w:pPr>
        <w:pStyle w:val="NoSpacing"/>
        <w:numPr>
          <w:ilvl w:val="0"/>
          <w:numId w:val="1"/>
        </w:numPr>
        <w:rPr>
          <w:b/>
          <w:u w:val="single"/>
        </w:rPr>
      </w:pPr>
      <w:r>
        <w:t>The liability insurance has been paid to Peterson &amp; McGregor.</w:t>
      </w:r>
    </w:p>
    <w:p w:rsidR="00102B50" w:rsidRPr="00102B50" w:rsidRDefault="00102B50" w:rsidP="00102B50">
      <w:pPr>
        <w:pStyle w:val="NoSpacing"/>
        <w:numPr>
          <w:ilvl w:val="0"/>
          <w:numId w:val="1"/>
        </w:numPr>
        <w:rPr>
          <w:b/>
          <w:u w:val="single"/>
        </w:rPr>
      </w:pPr>
      <w:r>
        <w:t>An email greeting the new jail Captain</w:t>
      </w:r>
      <w:r w:rsidR="00210BB2">
        <w:t>,</w:t>
      </w:r>
      <w:r>
        <w:t xml:space="preserve"> Chris Barsheff</w:t>
      </w:r>
      <w:r w:rsidR="00BF1C12">
        <w:t xml:space="preserve"> was sent. H</w:t>
      </w:r>
      <w:r>
        <w:t xml:space="preserve">e has indicated he is looking forward to working with BDAI.  His transition to this new office may take several weeks.  </w:t>
      </w:r>
    </w:p>
    <w:p w:rsidR="00102B50" w:rsidRPr="00102B50" w:rsidRDefault="00102B50" w:rsidP="00102B50">
      <w:pPr>
        <w:pStyle w:val="NoSpacing"/>
        <w:numPr>
          <w:ilvl w:val="0"/>
          <w:numId w:val="1"/>
        </w:numPr>
        <w:rPr>
          <w:b/>
          <w:u w:val="single"/>
        </w:rPr>
      </w:pPr>
      <w:r w:rsidRPr="00102B50">
        <w:rPr>
          <w:b/>
        </w:rPr>
        <w:t>Grant writing</w:t>
      </w:r>
      <w:r>
        <w:t xml:space="preserve">:  </w:t>
      </w:r>
    </w:p>
    <w:p w:rsidR="00102B50" w:rsidRPr="00102B50" w:rsidRDefault="00102B50" w:rsidP="00102B50">
      <w:pPr>
        <w:pStyle w:val="NoSpacing"/>
        <w:numPr>
          <w:ilvl w:val="0"/>
          <w:numId w:val="2"/>
        </w:numPr>
        <w:rPr>
          <w:b/>
          <w:u w:val="single"/>
        </w:rPr>
      </w:pPr>
      <w:r>
        <w:t>Tom reached out to Jessica Davis at NMRE inquiring about a donation to our housing initiative.</w:t>
      </w:r>
    </w:p>
    <w:p w:rsidR="00102B50" w:rsidRPr="00102B50" w:rsidRDefault="00102B50" w:rsidP="00102B50">
      <w:pPr>
        <w:pStyle w:val="NoSpacing"/>
        <w:numPr>
          <w:ilvl w:val="0"/>
          <w:numId w:val="2"/>
        </w:numPr>
        <w:rPr>
          <w:b/>
          <w:u w:val="single"/>
        </w:rPr>
      </w:pPr>
      <w:r>
        <w:t>Mary Beth indicated that the grant to Rotary Charities is due August 26, 2019.</w:t>
      </w:r>
    </w:p>
    <w:p w:rsidR="00102B50" w:rsidRPr="00102B50" w:rsidRDefault="00102B50" w:rsidP="00102B50">
      <w:pPr>
        <w:pStyle w:val="NoSpacing"/>
        <w:numPr>
          <w:ilvl w:val="0"/>
          <w:numId w:val="2"/>
        </w:numPr>
        <w:rPr>
          <w:b/>
          <w:u w:val="single"/>
        </w:rPr>
      </w:pPr>
      <w:r>
        <w:t xml:space="preserve">The 2% tribal grant is approved. The Grant Traverse County Commissioners moved the application to the tribe. </w:t>
      </w:r>
    </w:p>
    <w:p w:rsidR="00102B50" w:rsidRPr="00213E04" w:rsidRDefault="00102B50" w:rsidP="00102B50">
      <w:pPr>
        <w:pStyle w:val="NoSpacing"/>
        <w:numPr>
          <w:ilvl w:val="0"/>
          <w:numId w:val="3"/>
        </w:numPr>
        <w:rPr>
          <w:b/>
          <w:u w:val="single"/>
        </w:rPr>
      </w:pPr>
      <w:r w:rsidRPr="00102B50">
        <w:rPr>
          <w:b/>
        </w:rPr>
        <w:t>Fund Raising</w:t>
      </w:r>
      <w:r>
        <w:t>:  The Board is supportive of creating a Development Committee which would include fund raising.  Ruth Anderson agreed to chair this committee.  Nancy will also assist. Nancy described the importance of creating a Development Plan with short and long range goals and</w:t>
      </w:r>
      <w:r w:rsidR="00210BB2">
        <w:t xml:space="preserve"> </w:t>
      </w:r>
      <w:proofErr w:type="gramStart"/>
      <w:r w:rsidR="00210BB2">
        <w:t xml:space="preserve">identifying </w:t>
      </w:r>
      <w:r>
        <w:t xml:space="preserve"> funds</w:t>
      </w:r>
      <w:proofErr w:type="gramEnd"/>
      <w:r>
        <w:t xml:space="preserve"> necessary to carry out these goals.</w:t>
      </w:r>
    </w:p>
    <w:p w:rsidR="00213E04" w:rsidRDefault="00213E04" w:rsidP="00213E04">
      <w:pPr>
        <w:pStyle w:val="NoSpacing"/>
        <w:rPr>
          <w:b/>
        </w:rPr>
      </w:pPr>
    </w:p>
    <w:p w:rsidR="00213E04" w:rsidRDefault="00213E04" w:rsidP="00213E04">
      <w:pPr>
        <w:pStyle w:val="NoSpacing"/>
        <w:rPr>
          <w:b/>
          <w:u w:val="single"/>
        </w:rPr>
      </w:pPr>
      <w:r w:rsidRPr="00213E04">
        <w:rPr>
          <w:b/>
          <w:u w:val="single"/>
        </w:rPr>
        <w:t>Advocacy and Communication – Charles Rand</w:t>
      </w:r>
    </w:p>
    <w:p w:rsidR="00213E04" w:rsidRDefault="00213E04" w:rsidP="00213E04">
      <w:pPr>
        <w:pStyle w:val="NoSpacing"/>
        <w:numPr>
          <w:ilvl w:val="0"/>
          <w:numId w:val="3"/>
        </w:numPr>
      </w:pPr>
      <w:r>
        <w:t>Facebook and website hits increasing</w:t>
      </w:r>
    </w:p>
    <w:p w:rsidR="00213E04" w:rsidRDefault="00213E04" w:rsidP="00213E04">
      <w:pPr>
        <w:pStyle w:val="NoSpacing"/>
        <w:numPr>
          <w:ilvl w:val="0"/>
          <w:numId w:val="3"/>
        </w:numPr>
      </w:pPr>
      <w:r w:rsidRPr="00A43DCB">
        <w:rPr>
          <w:b/>
        </w:rPr>
        <w:t>October 3</w:t>
      </w:r>
      <w:r w:rsidRPr="00A43DCB">
        <w:rPr>
          <w:b/>
          <w:vertAlign w:val="superscript"/>
        </w:rPr>
        <w:t>rd</w:t>
      </w:r>
      <w:r>
        <w:t xml:space="preserve"> event is paramount in terms of getting speakers on board as soon as possible. A known local speaker is likely to draw the public.  Today’s planning meeting was cancelled due to Darcie’s illness.  David mentioned that Anna Dituri had offered to reach out to potential speakers.  BDAI will need to market this event this summer.  (Ron Jolly show? The Ticker? Other non-profit organizations?) Darcie is pursu</w:t>
      </w:r>
      <w:r w:rsidR="00210BB2">
        <w:t xml:space="preserve">ing the State Theater’s willingness </w:t>
      </w:r>
      <w:r>
        <w:t>to show the Bryan Stephenson movie coming out June 26</w:t>
      </w:r>
      <w:r w:rsidRPr="00213E04">
        <w:rPr>
          <w:vertAlign w:val="superscript"/>
        </w:rPr>
        <w:t>th</w:t>
      </w:r>
      <w:r>
        <w:t xml:space="preserve">.  </w:t>
      </w:r>
    </w:p>
    <w:p w:rsidR="00213E04" w:rsidRDefault="00213E04" w:rsidP="00213E04">
      <w:pPr>
        <w:pStyle w:val="NoSpacing"/>
        <w:numPr>
          <w:ilvl w:val="0"/>
          <w:numId w:val="3"/>
        </w:numPr>
      </w:pPr>
      <w:r w:rsidRPr="00A43DCB">
        <w:rPr>
          <w:b/>
        </w:rPr>
        <w:t>Speakers Bureau</w:t>
      </w:r>
      <w:r>
        <w:t xml:space="preserve">:  </w:t>
      </w:r>
    </w:p>
    <w:p w:rsidR="00213E04" w:rsidRDefault="00213E04" w:rsidP="00213E04">
      <w:pPr>
        <w:pStyle w:val="NoSpacing"/>
        <w:numPr>
          <w:ilvl w:val="0"/>
          <w:numId w:val="4"/>
        </w:numPr>
      </w:pPr>
      <w:r>
        <w:t>Ruth Anderson said that the Consumer Advocacy Council is requesting a presentation from BDAI.  Toni and Tom will plan a presentation from the mental health aspect.</w:t>
      </w:r>
    </w:p>
    <w:p w:rsidR="00213E04" w:rsidRDefault="00213E04" w:rsidP="00213E04">
      <w:pPr>
        <w:pStyle w:val="NoSpacing"/>
        <w:numPr>
          <w:ilvl w:val="0"/>
          <w:numId w:val="4"/>
        </w:numPr>
      </w:pPr>
      <w:r>
        <w:t>Tom spoke May 31</w:t>
      </w:r>
      <w:r w:rsidRPr="00213E04">
        <w:rPr>
          <w:vertAlign w:val="superscript"/>
        </w:rPr>
        <w:t>st</w:t>
      </w:r>
      <w:r>
        <w:t xml:space="preserve"> at the Methodist Northern Regional Council Meeting for pastors and lay leaders.</w:t>
      </w:r>
    </w:p>
    <w:p w:rsidR="007662BE" w:rsidRDefault="007662BE" w:rsidP="00444F6E">
      <w:pPr>
        <w:pStyle w:val="NoSpacing"/>
        <w:ind w:left="720"/>
      </w:pPr>
    </w:p>
    <w:p w:rsidR="007662BE" w:rsidRDefault="007662BE" w:rsidP="007662BE">
      <w:pPr>
        <w:pStyle w:val="NoSpacing"/>
      </w:pPr>
    </w:p>
    <w:p w:rsidR="00CE4B4C" w:rsidRDefault="00CE4B4C" w:rsidP="00CE4B4C">
      <w:pPr>
        <w:pStyle w:val="NoSpacing"/>
      </w:pPr>
    </w:p>
    <w:p w:rsidR="00213E04" w:rsidRDefault="00213E04" w:rsidP="00213E04">
      <w:pPr>
        <w:pStyle w:val="NoSpacing"/>
        <w:numPr>
          <w:ilvl w:val="0"/>
          <w:numId w:val="4"/>
        </w:numPr>
      </w:pPr>
      <w:r>
        <w:t>On June 28</w:t>
      </w:r>
      <w:r w:rsidRPr="00213E04">
        <w:rPr>
          <w:vertAlign w:val="superscript"/>
        </w:rPr>
        <w:t>th</w:t>
      </w:r>
      <w:r>
        <w:t xml:space="preserve"> Tom and David</w:t>
      </w:r>
      <w:r w:rsidR="00A43DCB">
        <w:t xml:space="preserve"> will address the MVP, (Michigan</w:t>
      </w:r>
      <w:r>
        <w:t xml:space="preserve"> Vulnerable</w:t>
      </w:r>
      <w:r w:rsidR="00A43DCB">
        <w:t xml:space="preserve"> Adults Protoco</w:t>
      </w:r>
      <w:r w:rsidR="003B7239">
        <w:t xml:space="preserve">l) </w:t>
      </w:r>
      <w:r w:rsidR="00A43DCB">
        <w:t>group.</w:t>
      </w:r>
    </w:p>
    <w:p w:rsidR="00A43DCB" w:rsidRDefault="00A43DCB" w:rsidP="00213E04">
      <w:pPr>
        <w:pStyle w:val="NoSpacing"/>
        <w:numPr>
          <w:ilvl w:val="0"/>
          <w:numId w:val="4"/>
        </w:numPr>
      </w:pPr>
      <w:r>
        <w:t>August 25</w:t>
      </w:r>
      <w:r w:rsidRPr="00A43DCB">
        <w:rPr>
          <w:vertAlign w:val="superscript"/>
        </w:rPr>
        <w:t>th</w:t>
      </w:r>
      <w:r>
        <w:t>, David and Ruth will do a presentation about BDAI at the Grawn United</w:t>
      </w:r>
      <w:r w:rsidR="00444F6E">
        <w:t xml:space="preserve"> </w:t>
      </w:r>
      <w:r>
        <w:t>Methodist Church at the request of Randie Clawson.</w:t>
      </w:r>
    </w:p>
    <w:p w:rsidR="00444F6E" w:rsidRPr="00210BB2" w:rsidRDefault="00444F6E" w:rsidP="00444F6E">
      <w:pPr>
        <w:pStyle w:val="NoSpacing"/>
        <w:numPr>
          <w:ilvl w:val="0"/>
          <w:numId w:val="9"/>
        </w:numPr>
        <w:rPr>
          <w:highlight w:val="yellow"/>
        </w:rPr>
      </w:pPr>
      <w:r w:rsidRPr="00444F6E">
        <w:rPr>
          <w:b/>
        </w:rPr>
        <w:t>BDAI Brochure</w:t>
      </w:r>
      <w:r>
        <w:t xml:space="preserve"> needs revision to address changes as well as revise some of the artwork based on feedback from inmates. Ruth Ann made a motion that revision take place and 1000 brochures be ordered from previous supplier. Toni seconded. Motion carried. </w:t>
      </w:r>
      <w:r w:rsidRPr="00210BB2">
        <w:rPr>
          <w:highlight w:val="yellow"/>
        </w:rPr>
        <w:t>ACTION: Send our suggestions to Charles Rand by June 28th</w:t>
      </w:r>
    </w:p>
    <w:p w:rsidR="00A43DCB" w:rsidRDefault="00A43DCB" w:rsidP="00A43DCB">
      <w:pPr>
        <w:pStyle w:val="NoSpacing"/>
      </w:pPr>
    </w:p>
    <w:p w:rsidR="00A43DCB" w:rsidRPr="00210BB2" w:rsidRDefault="00A43DCB" w:rsidP="00A43DCB">
      <w:pPr>
        <w:pStyle w:val="NoSpacing"/>
        <w:rPr>
          <w:b/>
          <w:u w:val="single"/>
        </w:rPr>
      </w:pPr>
      <w:r w:rsidRPr="00210BB2">
        <w:rPr>
          <w:b/>
          <w:u w:val="single"/>
        </w:rPr>
        <w:t>Mental Health/Addiction – Toni Stanfield</w:t>
      </w:r>
    </w:p>
    <w:p w:rsidR="003B7239" w:rsidRDefault="003B7239" w:rsidP="003B7239">
      <w:pPr>
        <w:pStyle w:val="NoSpacing"/>
        <w:numPr>
          <w:ilvl w:val="0"/>
          <w:numId w:val="5"/>
        </w:numPr>
      </w:pPr>
      <w:r w:rsidRPr="003B7239">
        <w:t>Toni</w:t>
      </w:r>
      <w:r>
        <w:t xml:space="preserve"> shared an upda</w:t>
      </w:r>
      <w:r w:rsidR="00AC17FF">
        <w:t>ted list for the BDAI Workshops AND a hand-out for instructors.</w:t>
      </w:r>
      <w:r>
        <w:t xml:space="preserve"> She is hoping the administration will allow flyers to be available in the classroom so that inmates can see topics coming in the future. Topics for July are “</w:t>
      </w:r>
      <w:r w:rsidRPr="003B7239">
        <w:rPr>
          <w:i/>
        </w:rPr>
        <w:t>Creating positive Self-Image via Outdoor Activity</w:t>
      </w:r>
      <w:r>
        <w:t>” with Pastor Chris Lane and Nancy Bryant and “</w:t>
      </w:r>
      <w:r w:rsidRPr="003B7239">
        <w:rPr>
          <w:i/>
        </w:rPr>
        <w:t>Biology of Addiction</w:t>
      </w:r>
      <w:r>
        <w:t>” with Chad and Tom Bousamra</w:t>
      </w:r>
    </w:p>
    <w:p w:rsidR="007662BE" w:rsidRDefault="00210BB2" w:rsidP="003B7239">
      <w:pPr>
        <w:pStyle w:val="NoSpacing"/>
        <w:numPr>
          <w:ilvl w:val="0"/>
          <w:numId w:val="5"/>
        </w:numPr>
      </w:pPr>
      <w:r>
        <w:t>Toni is</w:t>
      </w:r>
      <w:r w:rsidR="007662BE">
        <w:t xml:space="preserve"> working with NAMI on an educational piece for nurses to include a better understanding of NAMI family needs and wants.  HIPPA guidelines don’t preclude communication with family. Toni plans to visit crisis housing in Grand Rapids related to her work with NAMI.</w:t>
      </w:r>
    </w:p>
    <w:p w:rsidR="003B7239" w:rsidRDefault="003B7239" w:rsidP="003B7239">
      <w:pPr>
        <w:pStyle w:val="NoSpacing"/>
      </w:pPr>
    </w:p>
    <w:p w:rsidR="003B7239" w:rsidRPr="003B7239" w:rsidRDefault="003B7239" w:rsidP="003B7239">
      <w:pPr>
        <w:pStyle w:val="NoSpacing"/>
        <w:rPr>
          <w:b/>
          <w:u w:val="single"/>
        </w:rPr>
      </w:pPr>
      <w:r w:rsidRPr="003B7239">
        <w:rPr>
          <w:b/>
          <w:u w:val="single"/>
        </w:rPr>
        <w:t xml:space="preserve">Family Support </w:t>
      </w:r>
    </w:p>
    <w:p w:rsidR="003B7239" w:rsidRDefault="003B7239" w:rsidP="003B7239">
      <w:pPr>
        <w:pStyle w:val="NoSpacing"/>
        <w:numPr>
          <w:ilvl w:val="0"/>
          <w:numId w:val="5"/>
        </w:numPr>
      </w:pPr>
      <w:r w:rsidRPr="007662BE">
        <w:rPr>
          <w:b/>
        </w:rPr>
        <w:t>The Family and Friends</w:t>
      </w:r>
      <w:r>
        <w:t xml:space="preserve"> dinner the first Tuesday of the month will continue</w:t>
      </w:r>
      <w:r w:rsidR="00210BB2">
        <w:t>,</w:t>
      </w:r>
      <w:r>
        <w:t xml:space="preserve"> including the month of July.</w:t>
      </w:r>
    </w:p>
    <w:p w:rsidR="007662BE" w:rsidRDefault="007662BE" w:rsidP="003B7239">
      <w:pPr>
        <w:pStyle w:val="NoSpacing"/>
        <w:numPr>
          <w:ilvl w:val="0"/>
          <w:numId w:val="5"/>
        </w:numPr>
      </w:pPr>
      <w:r w:rsidRPr="007662BE">
        <w:rPr>
          <w:b/>
        </w:rPr>
        <w:t>Family Information hand-out</w:t>
      </w:r>
      <w:r>
        <w:t>:  There was agreement that this needs to be revised to address the changes in visitation and possible other changes in the jail process. Ruth offered to work on it over the summer.</w:t>
      </w:r>
    </w:p>
    <w:p w:rsidR="003B7239" w:rsidRDefault="003B7239" w:rsidP="003B7239">
      <w:pPr>
        <w:pStyle w:val="NoSpacing"/>
      </w:pPr>
    </w:p>
    <w:p w:rsidR="003B7239" w:rsidRDefault="003B7239" w:rsidP="003B7239">
      <w:pPr>
        <w:pStyle w:val="NoSpacing"/>
        <w:rPr>
          <w:b/>
          <w:u w:val="single"/>
        </w:rPr>
      </w:pPr>
      <w:r w:rsidRPr="003B7239">
        <w:rPr>
          <w:b/>
          <w:u w:val="single"/>
        </w:rPr>
        <w:t>Release and Referral</w:t>
      </w:r>
    </w:p>
    <w:p w:rsidR="003B7239" w:rsidRPr="003B7239" w:rsidRDefault="003B7239" w:rsidP="003B7239">
      <w:pPr>
        <w:pStyle w:val="NoSpacing"/>
        <w:numPr>
          <w:ilvl w:val="0"/>
          <w:numId w:val="5"/>
        </w:numPr>
        <w:rPr>
          <w:b/>
          <w:u w:val="single"/>
        </w:rPr>
      </w:pPr>
      <w:r>
        <w:t>The functions of Release and Referral are currently in Aimee Joh</w:t>
      </w:r>
      <w:r w:rsidR="00DA2B26">
        <w:t>n</w:t>
      </w:r>
      <w:r>
        <w:t>son’s hands. (Peer Support Specialist on staff in the jail.</w:t>
      </w:r>
      <w:r w:rsidR="00DA2B26">
        <w:t>)</w:t>
      </w:r>
    </w:p>
    <w:p w:rsidR="003B7239" w:rsidRPr="00DA2B26" w:rsidRDefault="003B7239" w:rsidP="003B7239">
      <w:pPr>
        <w:pStyle w:val="NoSpacing"/>
        <w:numPr>
          <w:ilvl w:val="0"/>
          <w:numId w:val="5"/>
        </w:numPr>
        <w:rPr>
          <w:b/>
          <w:u w:val="single"/>
        </w:rPr>
      </w:pPr>
      <w:r>
        <w:t>The BDAI Mentor and Housing Committee is working on the applicat</w:t>
      </w:r>
      <w:r w:rsidR="00DA2B26">
        <w:t>ion process for inmates and the</w:t>
      </w:r>
      <w:r>
        <w:t xml:space="preserve"> recruitment and training plan for future </w:t>
      </w:r>
      <w:r w:rsidR="00DA2B26">
        <w:t>mentors (now called coaches). Their next planning meeting is July 8</w:t>
      </w:r>
      <w:r w:rsidR="00DA2B26" w:rsidRPr="00DA2B26">
        <w:rPr>
          <w:vertAlign w:val="superscript"/>
        </w:rPr>
        <w:t>th</w:t>
      </w:r>
      <w:r w:rsidR="00DA2B26">
        <w:t>.</w:t>
      </w:r>
    </w:p>
    <w:p w:rsidR="00DA2B26" w:rsidRDefault="00DA2B26" w:rsidP="00DA2B26">
      <w:pPr>
        <w:pStyle w:val="NoSpacing"/>
        <w:rPr>
          <w:b/>
        </w:rPr>
      </w:pPr>
      <w:r w:rsidRPr="00DA2B26">
        <w:rPr>
          <w:b/>
        </w:rPr>
        <w:t>MISC:</w:t>
      </w:r>
    </w:p>
    <w:p w:rsidR="00DA2B26" w:rsidRPr="00550D52" w:rsidRDefault="00550D52" w:rsidP="00DA2B26">
      <w:pPr>
        <w:pStyle w:val="NoSpacing"/>
        <w:numPr>
          <w:ilvl w:val="0"/>
          <w:numId w:val="6"/>
        </w:numPr>
        <w:rPr>
          <w:b/>
          <w:u w:val="single"/>
        </w:rPr>
      </w:pPr>
      <w:r>
        <w:t>Toni made a motion that BDAI procure a PO Box.  Ruth Ann seconded. Motion carried.  Tom will purchase the rental.  Ruth C. offered to be keeper of one key and check the box weekly.</w:t>
      </w:r>
    </w:p>
    <w:p w:rsidR="00CE4B4C" w:rsidRPr="00CE4B4C" w:rsidRDefault="00550D52" w:rsidP="00DA2B26">
      <w:pPr>
        <w:pStyle w:val="NoSpacing"/>
        <w:numPr>
          <w:ilvl w:val="0"/>
          <w:numId w:val="6"/>
        </w:numPr>
        <w:rPr>
          <w:b/>
          <w:u w:val="single"/>
        </w:rPr>
      </w:pPr>
      <w:r>
        <w:t xml:space="preserve">Toni made a motion that additional generic business cards be purchased using the BDAI logo. </w:t>
      </w:r>
      <w:r w:rsidR="00CE4B4C">
        <w:t>Dave seconded. Motion carried. Tom made a motion that we ask Kathy Sanders to revise the card to show Website, PO Box, Facebook &amp; E-mail address. BDAI members can put their personal name on the back of the card. She can contact Vista Print to order. Nancy seconded the motion. Motion carried.  Order 1000.</w:t>
      </w:r>
    </w:p>
    <w:p w:rsidR="00550D52" w:rsidRPr="00DA2B26" w:rsidRDefault="00CE4B4C" w:rsidP="00DA2B26">
      <w:pPr>
        <w:pStyle w:val="NoSpacing"/>
        <w:numPr>
          <w:ilvl w:val="0"/>
          <w:numId w:val="6"/>
        </w:numPr>
        <w:rPr>
          <w:b/>
          <w:u w:val="single"/>
        </w:rPr>
      </w:pPr>
      <w:r>
        <w:t xml:space="preserve">Purchasing pre-stamped envelopes for inmates.  Toni made a motion to purchase envelopes and Ruth Ann seconded. Motion carried with a hold on how and when to distribute them. Mary Beth will order 100. </w:t>
      </w:r>
    </w:p>
    <w:p w:rsidR="00A010C0" w:rsidRDefault="00444F6E" w:rsidP="00AC17FF">
      <w:pPr>
        <w:pStyle w:val="NoSpacing"/>
      </w:pPr>
      <w:r>
        <w:rPr>
          <w:b/>
        </w:rPr>
        <w:t>NO MEETING IN JULY.  NEXT MEETING WILL BE AUGUST 20</w:t>
      </w:r>
      <w:r w:rsidR="00AC17FF">
        <w:rPr>
          <w:b/>
        </w:rPr>
        <w:t>, 2019</w:t>
      </w:r>
      <w:r>
        <w:rPr>
          <w:b/>
        </w:rPr>
        <w:t xml:space="preserve"> AT CRS OFFICE.</w:t>
      </w:r>
    </w:p>
    <w:p w:rsidR="005663CC" w:rsidRDefault="00800DB5"/>
    <w:sectPr w:rsidR="00566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33F5B"/>
    <w:multiLevelType w:val="hybridMultilevel"/>
    <w:tmpl w:val="0D84C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FF2C51"/>
    <w:multiLevelType w:val="hybridMultilevel"/>
    <w:tmpl w:val="0166F1E8"/>
    <w:lvl w:ilvl="0" w:tplc="EBDC1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853229"/>
    <w:multiLevelType w:val="hybridMultilevel"/>
    <w:tmpl w:val="F98C1E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176143"/>
    <w:multiLevelType w:val="hybridMultilevel"/>
    <w:tmpl w:val="3322F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1A5E39"/>
    <w:multiLevelType w:val="hybridMultilevel"/>
    <w:tmpl w:val="5156D7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155360"/>
    <w:multiLevelType w:val="hybridMultilevel"/>
    <w:tmpl w:val="22E02FD0"/>
    <w:lvl w:ilvl="0" w:tplc="89F85B68">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7A047A"/>
    <w:multiLevelType w:val="hybridMultilevel"/>
    <w:tmpl w:val="B4906E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E177EC"/>
    <w:multiLevelType w:val="hybridMultilevel"/>
    <w:tmpl w:val="F5E26C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431BE1"/>
    <w:multiLevelType w:val="hybridMultilevel"/>
    <w:tmpl w:val="911661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C0"/>
    <w:rsid w:val="00102B50"/>
    <w:rsid w:val="00210BB2"/>
    <w:rsid w:val="00213E04"/>
    <w:rsid w:val="002D2206"/>
    <w:rsid w:val="003B7239"/>
    <w:rsid w:val="00444F6E"/>
    <w:rsid w:val="00550D52"/>
    <w:rsid w:val="005C1F72"/>
    <w:rsid w:val="00667EC4"/>
    <w:rsid w:val="007662BE"/>
    <w:rsid w:val="00800DB5"/>
    <w:rsid w:val="00A010C0"/>
    <w:rsid w:val="00A43DCB"/>
    <w:rsid w:val="00AC17FF"/>
    <w:rsid w:val="00BF1C12"/>
    <w:rsid w:val="00CE4B4C"/>
    <w:rsid w:val="00DA2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010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0C0"/>
    <w:rPr>
      <w:rFonts w:asciiTheme="majorHAnsi" w:eastAsiaTheme="majorEastAsia" w:hAnsiTheme="majorHAnsi" w:cstheme="majorBidi"/>
      <w:spacing w:val="-10"/>
      <w:kern w:val="28"/>
      <w:sz w:val="56"/>
      <w:szCs w:val="56"/>
    </w:rPr>
  </w:style>
  <w:style w:type="paragraph" w:styleId="NoSpacing">
    <w:name w:val="No Spacing"/>
    <w:uiPriority w:val="1"/>
    <w:qFormat/>
    <w:rsid w:val="00102B50"/>
    <w:pPr>
      <w:spacing w:after="0" w:line="240" w:lineRule="auto"/>
    </w:pPr>
  </w:style>
  <w:style w:type="paragraph" w:styleId="BalloonText">
    <w:name w:val="Balloon Text"/>
    <w:basedOn w:val="Normal"/>
    <w:link w:val="BalloonTextChar"/>
    <w:uiPriority w:val="99"/>
    <w:semiHidden/>
    <w:unhideWhenUsed/>
    <w:rsid w:val="00BF1C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C12"/>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010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0C0"/>
    <w:rPr>
      <w:rFonts w:asciiTheme="majorHAnsi" w:eastAsiaTheme="majorEastAsia" w:hAnsiTheme="majorHAnsi" w:cstheme="majorBidi"/>
      <w:spacing w:val="-10"/>
      <w:kern w:val="28"/>
      <w:sz w:val="56"/>
      <w:szCs w:val="56"/>
    </w:rPr>
  </w:style>
  <w:style w:type="paragraph" w:styleId="NoSpacing">
    <w:name w:val="No Spacing"/>
    <w:uiPriority w:val="1"/>
    <w:qFormat/>
    <w:rsid w:val="00102B50"/>
    <w:pPr>
      <w:spacing w:after="0" w:line="240" w:lineRule="auto"/>
    </w:pPr>
  </w:style>
  <w:style w:type="paragraph" w:styleId="BalloonText">
    <w:name w:val="Balloon Text"/>
    <w:basedOn w:val="Normal"/>
    <w:link w:val="BalloonTextChar"/>
    <w:uiPriority w:val="99"/>
    <w:semiHidden/>
    <w:unhideWhenUsed/>
    <w:rsid w:val="00BF1C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C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23838-7526-E94F-979D-9B495344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4399</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Cilke</dc:creator>
  <cp:keywords/>
  <dc:description/>
  <cp:lastModifiedBy>Kathy Sanders</cp:lastModifiedBy>
  <cp:revision>2</cp:revision>
  <cp:lastPrinted>2019-06-25T15:55:00Z</cp:lastPrinted>
  <dcterms:created xsi:type="dcterms:W3CDTF">2019-07-01T13:31:00Z</dcterms:created>
  <dcterms:modified xsi:type="dcterms:W3CDTF">2019-07-01T13:31:00Z</dcterms:modified>
</cp:coreProperties>
</file>